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C" w:rsidRPr="00C47C6D" w:rsidRDefault="004B07F6" w:rsidP="004B07F6">
      <w:pPr>
        <w:rPr>
          <w:lang w:val="fr-FR"/>
        </w:rPr>
      </w:pPr>
      <w:r w:rsidRPr="00C47C6D">
        <w:rPr>
          <w:lang w:val="fr-FR"/>
        </w:rPr>
        <w:t xml:space="preserve">Commercial – </w:t>
      </w:r>
      <w:r w:rsidRPr="00C47C6D">
        <w:rPr>
          <w:rFonts w:ascii="Tahoma" w:hAnsi="Tahoma" w:cs="Tahoma"/>
          <w:sz w:val="20"/>
          <w:szCs w:val="20"/>
          <w:lang w:val="fr-FR"/>
        </w:rPr>
        <w:t xml:space="preserve">Geoffroy </w:t>
      </w:r>
      <w:proofErr w:type="spellStart"/>
      <w:r w:rsidRPr="00C47C6D">
        <w:rPr>
          <w:rFonts w:ascii="Tahoma" w:hAnsi="Tahoma" w:cs="Tahoma"/>
          <w:sz w:val="20"/>
          <w:szCs w:val="20"/>
          <w:lang w:val="fr-FR"/>
        </w:rPr>
        <w:t>Buczkowski</w:t>
      </w:r>
      <w:proofErr w:type="spellEnd"/>
    </w:p>
    <w:p w:rsidR="004B07F6" w:rsidRDefault="004B07F6">
      <w:pPr>
        <w:rPr>
          <w:lang w:val="fr-FR"/>
        </w:rPr>
      </w:pPr>
    </w:p>
    <w:p w:rsidR="00955B4D" w:rsidRPr="00C47C6D" w:rsidRDefault="00955B4D">
      <w:pPr>
        <w:rPr>
          <w:lang w:val="fr-FR"/>
        </w:rPr>
      </w:pPr>
      <w:proofErr w:type="spellStart"/>
      <w:r>
        <w:rPr>
          <w:lang w:val="fr-FR"/>
        </w:rPr>
        <w:t>TPBox</w:t>
      </w:r>
      <w:proofErr w:type="spellEnd"/>
      <w:proofErr w:type="gramStart"/>
      <w:r>
        <w:rPr>
          <w:lang w:val="fr-FR"/>
        </w:rPr>
        <w:t>..</w:t>
      </w:r>
      <w:proofErr w:type="gramEnd"/>
      <w:r>
        <w:rPr>
          <w:lang w:val="fr-FR"/>
        </w:rPr>
        <w:t> ?</w:t>
      </w:r>
    </w:p>
    <w:p w:rsidR="004B07F6" w:rsidRPr="00C47C6D" w:rsidRDefault="004B07F6" w:rsidP="004B07F6">
      <w:pPr>
        <w:pStyle w:val="ListParagraph"/>
        <w:numPr>
          <w:ilvl w:val="0"/>
          <w:numId w:val="1"/>
        </w:numPr>
        <w:rPr>
          <w:lang w:val="fr-FR"/>
        </w:rPr>
      </w:pPr>
      <w:r w:rsidRPr="00C47C6D">
        <w:rPr>
          <w:lang w:val="fr-FR"/>
        </w:rPr>
        <w:t xml:space="preserve">Missions : part audiovisuel / </w:t>
      </w:r>
      <w:proofErr w:type="spellStart"/>
      <w:r w:rsidRPr="00C47C6D">
        <w:rPr>
          <w:lang w:val="fr-FR"/>
        </w:rPr>
        <w:t>VoxAppeal</w:t>
      </w:r>
      <w:proofErr w:type="spellEnd"/>
      <w:r w:rsidRPr="00C47C6D">
        <w:rPr>
          <w:lang w:val="fr-FR"/>
        </w:rPr>
        <w:t xml:space="preserve"> + </w:t>
      </w:r>
      <w:proofErr w:type="spellStart"/>
      <w:r w:rsidRPr="00C47C6D">
        <w:rPr>
          <w:lang w:val="fr-FR"/>
        </w:rPr>
        <w:t>trad</w:t>
      </w:r>
      <w:proofErr w:type="spellEnd"/>
      <w:r w:rsidRPr="00C47C6D">
        <w:rPr>
          <w:lang w:val="fr-FR"/>
        </w:rPr>
        <w:t>, PAO, etc.</w:t>
      </w:r>
      <w:r w:rsidR="00485B71">
        <w:rPr>
          <w:lang w:val="fr-FR"/>
        </w:rPr>
        <w:t> ?</w:t>
      </w:r>
    </w:p>
    <w:p w:rsidR="004B07F6" w:rsidRPr="00C47C6D" w:rsidRDefault="004B07F6" w:rsidP="00D72442">
      <w:pPr>
        <w:pStyle w:val="ListParagraph"/>
        <w:numPr>
          <w:ilvl w:val="0"/>
          <w:numId w:val="1"/>
        </w:numPr>
        <w:rPr>
          <w:lang w:val="fr-FR"/>
        </w:rPr>
      </w:pPr>
      <w:r w:rsidRPr="00C47C6D">
        <w:rPr>
          <w:lang w:val="fr-FR"/>
        </w:rPr>
        <w:t xml:space="preserve">Salaire – combien ? Comment distribuer ? Commissions ? </w:t>
      </w:r>
      <w:r w:rsidR="00C47C6D" w:rsidRPr="00C47C6D">
        <w:rPr>
          <w:lang w:val="fr-FR"/>
        </w:rPr>
        <w:t xml:space="preserve">Selon chiffre ? </w:t>
      </w:r>
      <w:proofErr w:type="spellStart"/>
      <w:r w:rsidR="00C47C6D" w:rsidRPr="00C47C6D">
        <w:rPr>
          <w:lang w:val="fr-FR"/>
        </w:rPr>
        <w:t>Prioritiser</w:t>
      </w:r>
      <w:proofErr w:type="spellEnd"/>
      <w:r w:rsidR="00C47C6D" w:rsidRPr="00C47C6D">
        <w:rPr>
          <w:lang w:val="fr-FR"/>
        </w:rPr>
        <w:t> ?</w:t>
      </w:r>
      <w:r w:rsidR="00D72442">
        <w:rPr>
          <w:lang w:val="fr-FR"/>
        </w:rPr>
        <w:br/>
        <w:t xml:space="preserve">CDI 1600€/m 39h, </w:t>
      </w:r>
      <w:proofErr w:type="spellStart"/>
      <w:r w:rsidR="00D72442">
        <w:rPr>
          <w:lang w:val="fr-FR"/>
        </w:rPr>
        <w:t>comm</w:t>
      </w:r>
      <w:proofErr w:type="spellEnd"/>
      <w:r w:rsidR="00D72442">
        <w:rPr>
          <w:lang w:val="fr-FR"/>
        </w:rPr>
        <w:t xml:space="preserve"> + tickets resto + mutuel, Pantin. Primes : 1</w:t>
      </w:r>
      <w:r w:rsidR="00D72442" w:rsidRPr="00D72442">
        <w:rPr>
          <w:vertAlign w:val="superscript"/>
          <w:lang w:val="fr-FR"/>
        </w:rPr>
        <w:t>er</w:t>
      </w:r>
      <w:r w:rsidR="00D72442">
        <w:rPr>
          <w:lang w:val="fr-FR"/>
        </w:rPr>
        <w:t xml:space="preserve"> € entrée. 2+2 mois essais OU CDD 6 mois</w:t>
      </w:r>
    </w:p>
    <w:p w:rsidR="004B07F6" w:rsidRPr="00C47C6D" w:rsidRDefault="004B07F6" w:rsidP="00485B71">
      <w:pPr>
        <w:pStyle w:val="ListParagraph"/>
        <w:numPr>
          <w:ilvl w:val="0"/>
          <w:numId w:val="1"/>
        </w:numPr>
        <w:rPr>
          <w:lang w:val="fr-FR"/>
        </w:rPr>
      </w:pPr>
      <w:r w:rsidRPr="00C47C6D">
        <w:rPr>
          <w:lang w:val="fr-FR"/>
        </w:rPr>
        <w:t xml:space="preserve">Clermont : commercial (salarié chez) </w:t>
      </w:r>
      <w:proofErr w:type="spellStart"/>
      <w:r w:rsidRPr="00C47C6D">
        <w:rPr>
          <w:lang w:val="fr-FR"/>
        </w:rPr>
        <w:t>Traducteo</w:t>
      </w:r>
      <w:proofErr w:type="spellEnd"/>
      <w:r w:rsidRPr="00C47C6D">
        <w:rPr>
          <w:lang w:val="fr-FR"/>
        </w:rPr>
        <w:t xml:space="preserve"> qui sous-traite à </w:t>
      </w:r>
      <w:proofErr w:type="spellStart"/>
      <w:r w:rsidRPr="00C47C6D">
        <w:rPr>
          <w:lang w:val="fr-FR"/>
        </w:rPr>
        <w:t>VoxAppeal</w:t>
      </w:r>
      <w:proofErr w:type="spellEnd"/>
      <w:r w:rsidRPr="00C47C6D">
        <w:rPr>
          <w:lang w:val="fr-FR"/>
        </w:rPr>
        <w:t xml:space="preserve">, OK ; </w:t>
      </w:r>
      <w:r w:rsidRPr="00C47C6D">
        <w:rPr>
          <w:rFonts w:ascii="Tahoma" w:hAnsi="Tahoma" w:cs="Tahoma"/>
          <w:sz w:val="20"/>
          <w:szCs w:val="20"/>
          <w:lang w:val="fr-FR"/>
        </w:rPr>
        <w:t>Geoffroy : commercial salarié chez…</w:t>
      </w:r>
      <w:r w:rsidR="00322C58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22C58">
        <w:rPr>
          <w:rFonts w:ascii="Tahoma" w:hAnsi="Tahoma" w:cs="Tahoma"/>
          <w:sz w:val="20"/>
          <w:szCs w:val="20"/>
          <w:lang w:val="fr-FR"/>
        </w:rPr>
        <w:t>Traducteo</w:t>
      </w:r>
      <w:proofErr w:type="spellEnd"/>
      <w:r w:rsidR="00322C58">
        <w:rPr>
          <w:rFonts w:ascii="Tahoma" w:hAnsi="Tahoma" w:cs="Tahoma"/>
          <w:sz w:val="20"/>
          <w:szCs w:val="20"/>
          <w:lang w:val="fr-FR"/>
        </w:rPr>
        <w:t xml:space="preserve"> </w:t>
      </w:r>
      <w:r w:rsidRPr="00C47C6D">
        <w:rPr>
          <w:rFonts w:ascii="Tahoma" w:hAnsi="Tahoma" w:cs="Tahoma"/>
          <w:sz w:val="20"/>
          <w:szCs w:val="20"/>
          <w:lang w:val="fr-FR"/>
        </w:rPr>
        <w:t xml:space="preserve">? Sous-traite donc à </w:t>
      </w:r>
      <w:proofErr w:type="spellStart"/>
      <w:r w:rsidR="00485B71">
        <w:rPr>
          <w:rFonts w:ascii="Tahoma" w:hAnsi="Tahoma" w:cs="Tahoma"/>
          <w:sz w:val="20"/>
          <w:szCs w:val="20"/>
          <w:lang w:val="fr-FR"/>
        </w:rPr>
        <w:t>Traducteo</w:t>
      </w:r>
      <w:proofErr w:type="spellEnd"/>
      <w:r w:rsidRPr="00C47C6D">
        <w:rPr>
          <w:rFonts w:ascii="Tahoma" w:hAnsi="Tahoma" w:cs="Tahoma"/>
          <w:sz w:val="20"/>
          <w:szCs w:val="20"/>
          <w:lang w:val="fr-FR"/>
        </w:rPr>
        <w:t xml:space="preserve">…? </w:t>
      </w:r>
      <w:r w:rsidR="00485B71">
        <w:rPr>
          <w:rFonts w:ascii="Tahoma" w:hAnsi="Tahoma" w:cs="Tahoma"/>
          <w:sz w:val="20"/>
          <w:szCs w:val="20"/>
          <w:lang w:val="fr-FR"/>
        </w:rPr>
        <w:t>Conflit de loyauté ?</w:t>
      </w:r>
    </w:p>
    <w:p w:rsidR="004B07F6" w:rsidRDefault="004B07F6" w:rsidP="004B07F6">
      <w:pPr>
        <w:rPr>
          <w:lang w:val="fr-FR"/>
        </w:rPr>
      </w:pPr>
      <w:r w:rsidRPr="00C47C6D">
        <w:rPr>
          <w:lang w:val="fr-FR"/>
        </w:rPr>
        <w:t xml:space="preserve">Prévoir </w:t>
      </w:r>
      <w:r w:rsidRPr="00911577">
        <w:rPr>
          <w:b/>
          <w:bCs/>
          <w:lang w:val="fr-FR"/>
        </w:rPr>
        <w:t>visite Kevin</w:t>
      </w:r>
      <w:r w:rsidRPr="00C47C6D">
        <w:rPr>
          <w:lang w:val="fr-FR"/>
        </w:rPr>
        <w:t> : une journée : encadrer produits, secteurs, CRM (licence User), (et avec Clermont </w:t>
      </w:r>
      <w:proofErr w:type="gramStart"/>
      <w:r w:rsidRPr="00C47C6D">
        <w:rPr>
          <w:lang w:val="fr-FR"/>
        </w:rPr>
        <w:t>: )</w:t>
      </w:r>
      <w:proofErr w:type="gramEnd"/>
      <w:r w:rsidRPr="00C47C6D">
        <w:rPr>
          <w:lang w:val="fr-FR"/>
        </w:rPr>
        <w:t xml:space="preserve"> démarches / arguments de vente…</w:t>
      </w:r>
      <w:r w:rsidR="00A07B34">
        <w:rPr>
          <w:lang w:val="fr-FR"/>
        </w:rPr>
        <w:t xml:space="preserve"> </w:t>
      </w:r>
      <w:r w:rsidR="00A07B34" w:rsidRPr="00A07B34">
        <w:rPr>
          <w:b/>
          <w:bCs/>
          <w:lang w:val="fr-FR"/>
        </w:rPr>
        <w:t>entre 26 et 28/6 ?</w:t>
      </w:r>
      <w:r w:rsidR="00322C58">
        <w:rPr>
          <w:b/>
          <w:bCs/>
          <w:lang w:val="fr-FR"/>
        </w:rPr>
        <w:t xml:space="preserve"> 27.</w:t>
      </w:r>
    </w:p>
    <w:p w:rsidR="00911577" w:rsidRDefault="00911577" w:rsidP="00BB4554">
      <w:pPr>
        <w:rPr>
          <w:lang w:val="fr-FR"/>
        </w:rPr>
      </w:pPr>
      <w:r>
        <w:rPr>
          <w:lang w:val="fr-FR"/>
        </w:rPr>
        <w:tab/>
      </w:r>
      <w:r w:rsidR="00A07B34">
        <w:rPr>
          <w:lang w:val="fr-FR"/>
        </w:rPr>
        <w:t>[</w:t>
      </w:r>
      <w:r>
        <w:rPr>
          <w:lang w:val="fr-FR"/>
        </w:rPr>
        <w:t>***</w:t>
      </w:r>
      <w:r w:rsidRPr="00A07B34">
        <w:rPr>
          <w:b/>
          <w:bCs/>
          <w:lang w:val="fr-FR"/>
        </w:rPr>
        <w:t xml:space="preserve">Indisponibilité : </w:t>
      </w:r>
      <w:r w:rsidR="00BB4554" w:rsidRPr="00A07B34">
        <w:rPr>
          <w:b/>
          <w:bCs/>
          <w:lang w:val="fr-FR"/>
        </w:rPr>
        <w:t>29 mai &gt; 6 juin</w:t>
      </w:r>
      <w:r w:rsidR="00BB4554">
        <w:rPr>
          <w:lang w:val="fr-FR"/>
        </w:rPr>
        <w:t xml:space="preserve"> (Rennes </w:t>
      </w:r>
      <w:r w:rsidR="00A07B34">
        <w:rPr>
          <w:lang w:val="fr-FR"/>
        </w:rPr>
        <w:t>–</w:t>
      </w:r>
      <w:r w:rsidR="00BB4554">
        <w:rPr>
          <w:lang w:val="fr-FR"/>
        </w:rPr>
        <w:t xml:space="preserve"> CDG</w:t>
      </w:r>
      <w:r w:rsidR="00A07B34">
        <w:rPr>
          <w:lang w:val="fr-FR"/>
        </w:rPr>
        <w:t xml:space="preserve"> 15h – </w:t>
      </w:r>
      <w:proofErr w:type="spellStart"/>
      <w:r w:rsidR="00A07B34">
        <w:rPr>
          <w:lang w:val="fr-FR"/>
        </w:rPr>
        <w:t>Jhb</w:t>
      </w:r>
      <w:proofErr w:type="spellEnd"/>
      <w:r w:rsidR="00BB4554">
        <w:rPr>
          <w:lang w:val="fr-FR"/>
        </w:rPr>
        <w:t>) : mère à Rennes</w:t>
      </w:r>
      <w:proofErr w:type="gramStart"/>
      <w:r w:rsidR="00A07B34">
        <w:rPr>
          <w:lang w:val="fr-FR"/>
        </w:rPr>
        <w:t>. ]</w:t>
      </w:r>
      <w:proofErr w:type="gramEnd"/>
    </w:p>
    <w:p w:rsidR="00485B71" w:rsidRPr="00C47C6D" w:rsidRDefault="00485B71" w:rsidP="004B07F6">
      <w:pPr>
        <w:rPr>
          <w:lang w:val="fr-FR"/>
        </w:rPr>
      </w:pPr>
      <w:r>
        <w:rPr>
          <w:lang w:val="fr-FR"/>
        </w:rPr>
        <w:t xml:space="preserve">Visite à prévoir à Rennes : Christelle,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 xml:space="preserve">, techniques, fonctionnement… </w:t>
      </w:r>
    </w:p>
    <w:p w:rsidR="004B07F6" w:rsidRDefault="004B07F6" w:rsidP="004B07F6">
      <w:pPr>
        <w:rPr>
          <w:lang w:val="fr-FR"/>
        </w:rPr>
      </w:pPr>
      <w:r w:rsidRPr="00C47C6D">
        <w:rPr>
          <w:lang w:val="fr-FR"/>
        </w:rPr>
        <w:t>Coûts en + : transports, dépenses… ?</w:t>
      </w:r>
      <w:r w:rsidR="00485B71">
        <w:rPr>
          <w:lang w:val="fr-FR"/>
        </w:rPr>
        <w:t xml:space="preserve"> A définir. </w:t>
      </w:r>
    </w:p>
    <w:p w:rsidR="00485B71" w:rsidRPr="00C47C6D" w:rsidRDefault="00322C58" w:rsidP="004B07F6">
      <w:pPr>
        <w:rPr>
          <w:lang w:val="fr-FR"/>
        </w:rPr>
      </w:pPr>
      <w:r>
        <w:rPr>
          <w:lang w:val="fr-FR"/>
        </w:rPr>
        <w:t>Carte de visite (logos…), package commercial</w:t>
      </w:r>
      <w:bookmarkStart w:id="0" w:name="_GoBack"/>
      <w:bookmarkEnd w:id="0"/>
    </w:p>
    <w:sectPr w:rsidR="00485B71" w:rsidRPr="00C4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7B2F"/>
    <w:multiLevelType w:val="hybridMultilevel"/>
    <w:tmpl w:val="250469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6"/>
    <w:rsid w:val="00322C58"/>
    <w:rsid w:val="00485B71"/>
    <w:rsid w:val="0049719C"/>
    <w:rsid w:val="004B07F6"/>
    <w:rsid w:val="00911577"/>
    <w:rsid w:val="00955B4D"/>
    <w:rsid w:val="00A07B34"/>
    <w:rsid w:val="00A53823"/>
    <w:rsid w:val="00BB4554"/>
    <w:rsid w:val="00C47C6D"/>
    <w:rsid w:val="00D03ED9"/>
    <w:rsid w:val="00D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VoxAppeal02</dc:creator>
  <cp:lastModifiedBy>VoxAppeal02</cp:lastModifiedBy>
  <cp:revision>7</cp:revision>
  <dcterms:created xsi:type="dcterms:W3CDTF">2014-05-16T00:17:00Z</dcterms:created>
  <dcterms:modified xsi:type="dcterms:W3CDTF">2014-05-16T09:12:00Z</dcterms:modified>
</cp:coreProperties>
</file>